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A5157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A51577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65539625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A5157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A5157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A5157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A5157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A5157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A5157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A5157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56334867" w:rsidR="005E08A3" w:rsidRPr="00C87B0E" w:rsidRDefault="00CF4BC9" w:rsidP="000F5559">
            <w:pPr>
              <w:tabs>
                <w:tab w:val="left" w:pos="1178"/>
              </w:tabs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MUS19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A5157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52A70E55" w:rsidR="005E08A3" w:rsidRPr="00C87B0E" w:rsidRDefault="00CF4BC9" w:rsidP="00770B89">
            <w:pPr>
              <w:tabs>
                <w:tab w:val="left" w:pos="7315"/>
              </w:tabs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rFonts w:ascii="Times New Roman Bold" w:eastAsia="ヒラギノ角ゴ Pro W3" w:hAnsi="Times New Roman Bold"/>
                <w:sz w:val="20"/>
              </w:rPr>
              <w:t>HARMONIA NA MÚSICA POPULAR 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A5157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A5157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0FB738A2" w:rsidR="005E08A3" w:rsidRPr="00C87B0E" w:rsidRDefault="000F5559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A5157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2349ED01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38EAD707" w:rsidR="005E08A3" w:rsidRPr="00CF4BC9" w:rsidRDefault="00CF4BC9" w:rsidP="00A51577">
            <w:pPr>
              <w:spacing w:before="160" w:after="160"/>
              <w:jc w:val="center"/>
            </w:pPr>
            <w:r>
              <w:t>17</w:t>
            </w:r>
          </w:p>
        </w:tc>
        <w:tc>
          <w:tcPr>
            <w:tcW w:w="623" w:type="dxa"/>
            <w:vAlign w:val="center"/>
          </w:tcPr>
          <w:p w14:paraId="1BDA7D2A" w14:textId="0E1A5ECF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501FD41D" w:rsidR="005E08A3" w:rsidRPr="00C87B0E" w:rsidRDefault="00CF4BC9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22948581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24B3EF76" w:rsidR="00594172" w:rsidRDefault="00594172" w:rsidP="00262F6D">
      <w:pPr>
        <w:pStyle w:val="Heading1"/>
        <w:tabs>
          <w:tab w:val="right" w:pos="9360"/>
        </w:tabs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7B0E">
        <w:rPr>
          <w:noProof/>
        </w:rPr>
        <w:t>Ementa</w:t>
      </w:r>
      <w:r w:rsidR="000F5559">
        <w:rPr>
          <w:noProof/>
        </w:rPr>
        <w:t xml:space="preserve">: </w:t>
      </w:r>
      <w:r w:rsidR="00262F6D">
        <w:rPr>
          <w:noProof/>
        </w:rPr>
        <w:tab/>
      </w:r>
    </w:p>
    <w:p w14:paraId="046BDA54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 Bold" w:eastAsia="ヒラギノ角ゴ Pro W3" w:hAnsi="Times New Roman Bold"/>
          <w:color w:val="000000"/>
        </w:rPr>
      </w:pPr>
      <w:r w:rsidRPr="00B02A06">
        <w:rPr>
          <w:rFonts w:ascii="Times New Roman" w:eastAsia="ヒラギノ角ゴ Pro W3" w:hAnsi="Times New Roman"/>
        </w:rPr>
        <w:t>Revisão de teoria básica. Treinamento para reconhecimento e aplicação de estruturas harmônicas tonais básicas. Apreciação de obras musicais referentes aos elementos estudados.</w:t>
      </w:r>
    </w:p>
    <w:p w14:paraId="4950A6A6" w14:textId="77777777" w:rsidR="00B02A06" w:rsidRPr="00B02A06" w:rsidRDefault="00B02A06" w:rsidP="00B02A06"/>
    <w:p w14:paraId="64BED532" w14:textId="2A5FCEAE" w:rsidR="00B02A06" w:rsidRPr="000F5559" w:rsidRDefault="00594172" w:rsidP="00B02A06">
      <w:pPr>
        <w:pStyle w:val="Heading1"/>
        <w:jc w:val="both"/>
        <w:rPr>
          <w:rFonts w:ascii="Times New Roman" w:hAnsi="Times New Roman" w:cs="Times New Roman"/>
          <w:lang w:val="en-US"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  <w:r w:rsidR="000F5559">
        <w:rPr>
          <w:noProof/>
        </w:rPr>
        <w:t xml:space="preserve">: </w:t>
      </w:r>
    </w:p>
    <w:p w14:paraId="6E00C5D0" w14:textId="77777777" w:rsidR="00B02A06" w:rsidRPr="00B02A06" w:rsidRDefault="00B02A06" w:rsidP="00B02A06">
      <w:pPr>
        <w:pStyle w:val="BodyText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" w:line="228" w:lineRule="exact"/>
        <w:ind w:left="0" w:right="315"/>
        <w:rPr>
          <w:sz w:val="24"/>
          <w:szCs w:val="24"/>
          <w:lang w:val="pt-BR"/>
        </w:rPr>
      </w:pPr>
      <w:r w:rsidRPr="00353F2B">
        <w:rPr>
          <w:sz w:val="24"/>
          <w:szCs w:val="24"/>
          <w:lang w:val="pt-BR"/>
        </w:rPr>
        <w:t>Capacitar o aluno a reconhecer analiticamente e utilizar criativamente as estruturas harmônicas básicas derivadas da escala maior, com ênfase na harmonia funcional.</w:t>
      </w:r>
    </w:p>
    <w:p w14:paraId="3C2B5FEB" w14:textId="3888AA79" w:rsidR="00594172" w:rsidRPr="000F5559" w:rsidRDefault="000F5559" w:rsidP="002645FA">
      <w:pPr>
        <w:pStyle w:val="Heading1"/>
        <w:jc w:val="both"/>
        <w:rPr>
          <w:b w:val="0"/>
          <w:noProof/>
          <w:sz w:val="24"/>
          <w:szCs w:val="24"/>
        </w:rPr>
      </w:pPr>
      <w:r w:rsidRPr="00353F2B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5559">
        <w:rPr>
          <w:b w:val="0"/>
          <w:noProof/>
          <w:sz w:val="24"/>
          <w:szCs w:val="24"/>
        </w:rPr>
        <w:t xml:space="preserve"> 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493FD237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B02A06">
        <w:rPr>
          <w:rFonts w:ascii="Times New Roman" w:hAnsi="Times New Roman"/>
          <w:sz w:val="24"/>
          <w:szCs w:val="24"/>
          <w:lang w:val="es-ES_tradnl"/>
        </w:rPr>
        <w:t>Revisão</w:t>
      </w:r>
      <w:proofErr w:type="spellEnd"/>
      <w:r w:rsidRPr="00B02A06">
        <w:rPr>
          <w:rFonts w:ascii="Times New Roman" w:hAnsi="Times New Roman"/>
          <w:sz w:val="24"/>
          <w:szCs w:val="24"/>
          <w:lang w:val="es-ES_tradnl"/>
        </w:rPr>
        <w:t>:</w:t>
      </w:r>
    </w:p>
    <w:p w14:paraId="3070615F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  <w:lang w:val="es-ES_tradnl"/>
        </w:rPr>
        <w:t>Intervalos, s</w:t>
      </w:r>
      <w:r w:rsidRPr="00B02A06">
        <w:rPr>
          <w:rFonts w:ascii="Times New Roman" w:hAnsi="Times New Roman"/>
          <w:sz w:val="24"/>
          <w:szCs w:val="24"/>
        </w:rPr>
        <w:t>é</w:t>
      </w:r>
      <w:proofErr w:type="spellStart"/>
      <w:r w:rsidRPr="00B02A06">
        <w:rPr>
          <w:rFonts w:ascii="Times New Roman" w:hAnsi="Times New Roman"/>
          <w:sz w:val="24"/>
          <w:szCs w:val="24"/>
          <w:lang w:val="nl-NL"/>
        </w:rPr>
        <w:t>rie</w:t>
      </w:r>
      <w:proofErr w:type="spellEnd"/>
      <w:r w:rsidRPr="00B02A06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02A06">
        <w:rPr>
          <w:rFonts w:ascii="Times New Roman" w:hAnsi="Times New Roman"/>
          <w:sz w:val="24"/>
          <w:szCs w:val="24"/>
          <w:lang w:val="nl-NL"/>
        </w:rPr>
        <w:t>harm</w:t>
      </w:r>
      <w:r w:rsidRPr="00B02A06">
        <w:rPr>
          <w:rFonts w:ascii="Times New Roman" w:hAnsi="Times New Roman"/>
          <w:sz w:val="24"/>
          <w:szCs w:val="24"/>
        </w:rPr>
        <w:t>ônica</w:t>
      </w:r>
      <w:proofErr w:type="spellEnd"/>
      <w:r w:rsidRPr="00B02A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A06">
        <w:rPr>
          <w:rFonts w:ascii="Times New Roman" w:hAnsi="Times New Roman"/>
          <w:sz w:val="24"/>
          <w:szCs w:val="24"/>
        </w:rPr>
        <w:t>constru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ção da escala maior e da escala menor natural, armaduras de clave, ciclo das 5as, modos, cifras, construção de acordes (tr</w:t>
      </w:r>
      <w:r w:rsidRPr="00B02A06">
        <w:rPr>
          <w:rFonts w:ascii="Times New Roman" w:hAnsi="Times New Roman"/>
          <w:sz w:val="24"/>
          <w:szCs w:val="24"/>
        </w:rPr>
        <w:t>í</w:t>
      </w:r>
      <w:r w:rsidRPr="00B02A06">
        <w:rPr>
          <w:rFonts w:ascii="Times New Roman" w:hAnsi="Times New Roman"/>
          <w:sz w:val="24"/>
          <w:szCs w:val="24"/>
          <w:lang w:val="pt-PT"/>
        </w:rPr>
        <w:t>ades e t</w:t>
      </w:r>
      <w:r w:rsidRPr="00B02A06">
        <w:rPr>
          <w:rFonts w:ascii="Times New Roman" w:hAnsi="Times New Roman"/>
          <w:sz w:val="24"/>
          <w:szCs w:val="24"/>
        </w:rPr>
        <w:t>é</w:t>
      </w:r>
      <w:r w:rsidRPr="00B02A06">
        <w:rPr>
          <w:rFonts w:ascii="Times New Roman" w:hAnsi="Times New Roman"/>
          <w:sz w:val="24"/>
          <w:szCs w:val="24"/>
          <w:lang w:val="sv-SE"/>
        </w:rPr>
        <w:t>trades).</w:t>
      </w:r>
    </w:p>
    <w:p w14:paraId="625447BC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B02A06">
        <w:rPr>
          <w:rFonts w:ascii="Times New Roman" w:hAnsi="Times New Roman"/>
          <w:sz w:val="24"/>
          <w:szCs w:val="24"/>
          <w:lang w:val="es-ES_tradnl"/>
        </w:rPr>
        <w:t>Harmonia</w:t>
      </w:r>
      <w:proofErr w:type="spellEnd"/>
      <w:r w:rsidRPr="00B02A06">
        <w:rPr>
          <w:rFonts w:ascii="Times New Roman" w:hAnsi="Times New Roman"/>
          <w:sz w:val="24"/>
          <w:szCs w:val="24"/>
          <w:lang w:val="es-ES_tradnl"/>
        </w:rPr>
        <w:t xml:space="preserve"> Funcional:</w:t>
      </w:r>
    </w:p>
    <w:p w14:paraId="5650E969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Trí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ades do campo 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harm</w:t>
      </w:r>
      <w:proofErr w:type="spellEnd"/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>nico maior.</w:t>
      </w:r>
    </w:p>
    <w:p w14:paraId="7917537B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Fun</w:t>
      </w:r>
      <w:r w:rsidRPr="00B02A06">
        <w:rPr>
          <w:rFonts w:ascii="Times New Roman" w:hAnsi="Times New Roman"/>
          <w:sz w:val="24"/>
          <w:szCs w:val="24"/>
          <w:lang w:val="pt-PT"/>
        </w:rPr>
        <w:t>çõ</w:t>
      </w:r>
      <w:proofErr w:type="spellEnd"/>
      <w:r w:rsidRPr="00B02A06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B02A06">
        <w:rPr>
          <w:rFonts w:ascii="Times New Roman" w:hAnsi="Times New Roman"/>
          <w:sz w:val="24"/>
          <w:szCs w:val="24"/>
        </w:rPr>
        <w:t>bá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sicas dos acordes do campo harm</w:t>
      </w:r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>nico maior.</w:t>
      </w:r>
    </w:p>
    <w:p w14:paraId="0EEA9CEF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Extens</w:t>
      </w:r>
      <w:r w:rsidRPr="00B02A06">
        <w:rPr>
          <w:rFonts w:ascii="Times New Roman" w:hAnsi="Times New Roman"/>
          <w:sz w:val="24"/>
          <w:szCs w:val="24"/>
          <w:lang w:val="pt-PT"/>
        </w:rPr>
        <w:t>ões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nos acordes do campo harm</w:t>
      </w:r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>nico maior.</w:t>
      </w:r>
    </w:p>
    <w:p w14:paraId="59932B0E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Invers</w:t>
      </w:r>
      <w:r w:rsidRPr="00B02A06">
        <w:rPr>
          <w:rFonts w:ascii="Times New Roman" w:hAnsi="Times New Roman"/>
          <w:sz w:val="24"/>
          <w:szCs w:val="24"/>
          <w:lang w:val="pt-PT"/>
        </w:rPr>
        <w:t>ões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de acordes e seu uso.</w:t>
      </w:r>
    </w:p>
    <w:p w14:paraId="7DE794B2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Progress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ã</w:t>
      </w:r>
      <w:r w:rsidRPr="00B02A06">
        <w:rPr>
          <w:rFonts w:ascii="Times New Roman" w:hAnsi="Times New Roman"/>
          <w:sz w:val="24"/>
          <w:szCs w:val="24"/>
        </w:rPr>
        <w:t>o harmônica</w:t>
      </w:r>
    </w:p>
    <w:p w14:paraId="38405DFC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02A06">
        <w:rPr>
          <w:rFonts w:ascii="Times New Roman" w:hAnsi="Times New Roman"/>
          <w:sz w:val="24"/>
          <w:szCs w:val="24"/>
        </w:rPr>
        <w:t>resolu</w:t>
      </w:r>
      <w:r w:rsidRPr="00B02A06">
        <w:rPr>
          <w:rFonts w:ascii="Times New Roman" w:hAnsi="Times New Roman"/>
          <w:sz w:val="24"/>
          <w:szCs w:val="24"/>
          <w:lang w:val="pt-PT"/>
        </w:rPr>
        <w:t>ção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do 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tr</w:t>
      </w:r>
      <w:r w:rsidRPr="00B02A06">
        <w:rPr>
          <w:rFonts w:ascii="Times New Roman" w:hAnsi="Times New Roman"/>
          <w:sz w:val="24"/>
          <w:szCs w:val="24"/>
        </w:rPr>
        <w:t>ítono</w:t>
      </w:r>
      <w:proofErr w:type="spellEnd"/>
      <w:r w:rsidRPr="00B02A06">
        <w:rPr>
          <w:rFonts w:ascii="Times New Roman" w:hAnsi="Times New Roman"/>
          <w:sz w:val="24"/>
          <w:szCs w:val="24"/>
        </w:rPr>
        <w:t>.</w:t>
      </w:r>
    </w:p>
    <w:p w14:paraId="186266FD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Progress</w:t>
      </w:r>
      <w:r w:rsidRPr="00B02A06">
        <w:rPr>
          <w:rFonts w:ascii="Times New Roman" w:hAnsi="Times New Roman"/>
          <w:sz w:val="24"/>
          <w:szCs w:val="24"/>
          <w:lang w:val="pt-PT"/>
        </w:rPr>
        <w:t>ões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por 5as entre fundamentais.</w:t>
      </w:r>
    </w:p>
    <w:p w14:paraId="1215B49B" w14:textId="72962B7B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Progress</w:t>
      </w:r>
      <w:r w:rsidRPr="00B02A06">
        <w:rPr>
          <w:rFonts w:ascii="Times New Roman" w:hAnsi="Times New Roman"/>
          <w:sz w:val="24"/>
          <w:szCs w:val="24"/>
          <w:lang w:val="pt-PT"/>
        </w:rPr>
        <w:t>ões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por 2</w:t>
      </w:r>
      <w:r w:rsidRPr="00B02A06">
        <w:rPr>
          <w:noProof/>
          <w:sz w:val="24"/>
          <w:szCs w:val="24"/>
          <w:lang w:val="en-US"/>
        </w:rPr>
        <w:drawing>
          <wp:anchor distT="57150" distB="57150" distL="57150" distR="57150" simplePos="0" relativeHeight="251659264" behindDoc="0" locked="0" layoutInCell="1" allowOverlap="1" wp14:anchorId="49728407" wp14:editId="53D37757">
            <wp:simplePos x="0" y="0"/>
            <wp:positionH relativeFrom="page">
              <wp:posOffset>3469005</wp:posOffset>
            </wp:positionH>
            <wp:positionV relativeFrom="page">
              <wp:posOffset>114300</wp:posOffset>
            </wp:positionV>
            <wp:extent cx="61849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A06">
        <w:rPr>
          <w:rFonts w:ascii="Times New Roman" w:hAnsi="Times New Roman"/>
          <w:sz w:val="24"/>
          <w:szCs w:val="24"/>
          <w:lang w:val="pt-PT"/>
        </w:rPr>
        <w:t>as e 3as entre fundamentais.</w:t>
      </w:r>
    </w:p>
    <w:p w14:paraId="65BE56BA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</w:rPr>
        <w:t>Harmoniza</w:t>
      </w:r>
      <w:r w:rsidRPr="00B02A06">
        <w:rPr>
          <w:rFonts w:ascii="Times New Roman" w:hAnsi="Times New Roman"/>
          <w:sz w:val="24"/>
          <w:szCs w:val="24"/>
          <w:lang w:val="pt-PT"/>
        </w:rPr>
        <w:t>ção de melodias I</w:t>
      </w:r>
    </w:p>
    <w:p w14:paraId="52121528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</w:rPr>
        <w:t>Harmoniza</w:t>
      </w:r>
      <w:r w:rsidRPr="00B02A06">
        <w:rPr>
          <w:rFonts w:ascii="Times New Roman" w:hAnsi="Times New Roman"/>
          <w:sz w:val="24"/>
          <w:szCs w:val="24"/>
          <w:lang w:val="pt-PT"/>
        </w:rPr>
        <w:t>ção de melodias diat</w:t>
      </w:r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>nicas com tr</w:t>
      </w:r>
      <w:r w:rsidRPr="00B02A06">
        <w:rPr>
          <w:rFonts w:ascii="Times New Roman" w:hAnsi="Times New Roman"/>
          <w:sz w:val="24"/>
          <w:szCs w:val="24"/>
          <w:lang w:val="fr-FR"/>
        </w:rPr>
        <w:t>ê</w:t>
      </w:r>
      <w:r w:rsidRPr="00B02A06">
        <w:rPr>
          <w:rFonts w:ascii="Times New Roman" w:hAnsi="Times New Roman"/>
          <w:sz w:val="24"/>
          <w:szCs w:val="24"/>
          <w:lang w:val="pt-PT"/>
        </w:rPr>
        <w:t>s acordes (I, IV e V - sem an</w:t>
      </w:r>
      <w:r w:rsidRPr="00B02A06">
        <w:rPr>
          <w:rFonts w:ascii="Times New Roman" w:hAnsi="Times New Roman"/>
          <w:sz w:val="24"/>
          <w:szCs w:val="24"/>
        </w:rPr>
        <w:t>á</w:t>
      </w:r>
      <w:r w:rsidRPr="00B02A06">
        <w:rPr>
          <w:rFonts w:ascii="Times New Roman" w:hAnsi="Times New Roman"/>
          <w:sz w:val="24"/>
          <w:szCs w:val="24"/>
          <w:lang w:val="fr-FR"/>
        </w:rPr>
        <w:t xml:space="preserve">lise </w:t>
      </w:r>
      <w:proofErr w:type="spellStart"/>
      <w:r w:rsidRPr="00B02A06">
        <w:rPr>
          <w:rFonts w:ascii="Times New Roman" w:hAnsi="Times New Roman"/>
          <w:sz w:val="24"/>
          <w:szCs w:val="24"/>
          <w:lang w:val="fr-FR"/>
        </w:rPr>
        <w:t>mel</w:t>
      </w:r>
      <w:r w:rsidRPr="00B02A06">
        <w:rPr>
          <w:rFonts w:ascii="Times New Roman" w:hAnsi="Times New Roman"/>
          <w:sz w:val="24"/>
          <w:szCs w:val="24"/>
        </w:rPr>
        <w:t>ódica</w:t>
      </w:r>
      <w:proofErr w:type="spellEnd"/>
      <w:r w:rsidRPr="00B02A06">
        <w:rPr>
          <w:rFonts w:ascii="Times New Roman" w:hAnsi="Times New Roman"/>
          <w:sz w:val="24"/>
          <w:szCs w:val="24"/>
        </w:rPr>
        <w:t>).</w:t>
      </w:r>
    </w:p>
    <w:p w14:paraId="1AC2757A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</w:rPr>
        <w:lastRenderedPageBreak/>
        <w:t>Harmoniza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ção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 xml:space="preserve"> de melodias 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diat</w:t>
      </w:r>
      <w:proofErr w:type="spellEnd"/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 xml:space="preserve">nicas com substituições por acordes de mesma 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fam</w:t>
      </w:r>
      <w:proofErr w:type="spellEnd"/>
      <w:r w:rsidRPr="00B02A06">
        <w:rPr>
          <w:rFonts w:ascii="Times New Roman" w:hAnsi="Times New Roman"/>
          <w:sz w:val="24"/>
          <w:szCs w:val="24"/>
        </w:rPr>
        <w:t>í</w:t>
      </w:r>
      <w:proofErr w:type="spellStart"/>
      <w:r w:rsidRPr="00B02A06">
        <w:rPr>
          <w:rFonts w:ascii="Times New Roman" w:hAnsi="Times New Roman"/>
          <w:sz w:val="24"/>
          <w:szCs w:val="24"/>
          <w:lang w:val="es-ES_tradnl"/>
        </w:rPr>
        <w:t>lia</w:t>
      </w:r>
      <w:proofErr w:type="spellEnd"/>
      <w:r w:rsidRPr="00B02A06">
        <w:rPr>
          <w:rFonts w:ascii="Times New Roman" w:hAnsi="Times New Roman"/>
          <w:sz w:val="24"/>
          <w:szCs w:val="24"/>
          <w:lang w:val="es-ES_tradnl"/>
        </w:rPr>
        <w:t xml:space="preserve"> funcional.</w:t>
      </w:r>
    </w:p>
    <w:p w14:paraId="312189E9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  <w:lang w:val="pt-PT"/>
        </w:rPr>
        <w:t>Notas mel</w:t>
      </w:r>
      <w:r w:rsidRPr="00B02A06">
        <w:rPr>
          <w:rFonts w:ascii="Times New Roman" w:hAnsi="Times New Roman"/>
          <w:sz w:val="24"/>
          <w:szCs w:val="24"/>
        </w:rPr>
        <w:t>ó</w:t>
      </w:r>
      <w:r w:rsidRPr="00B02A06">
        <w:rPr>
          <w:rFonts w:ascii="Times New Roman" w:hAnsi="Times New Roman"/>
          <w:sz w:val="24"/>
          <w:szCs w:val="24"/>
          <w:lang w:val="pt-PT"/>
        </w:rPr>
        <w:t>dicas</w:t>
      </w:r>
    </w:p>
    <w:p w14:paraId="6EB47926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  <w:lang w:val="pt-PT"/>
        </w:rPr>
        <w:t>Notas de passagem, bordaduras, bordaduras duplas, retardos, apojaturas, antecipações e notas-pedal.</w:t>
      </w:r>
    </w:p>
    <w:p w14:paraId="1C9887EA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Princí</w:t>
      </w:r>
      <w:r w:rsidRPr="00B02A06">
        <w:rPr>
          <w:rFonts w:ascii="Times New Roman" w:hAnsi="Times New Roman"/>
          <w:sz w:val="24"/>
          <w:szCs w:val="24"/>
          <w:lang w:val="es-ES_tradnl"/>
        </w:rPr>
        <w:t>pios</w:t>
      </w:r>
      <w:proofErr w:type="spellEnd"/>
      <w:r w:rsidRPr="00B02A06">
        <w:rPr>
          <w:rFonts w:ascii="Times New Roman" w:hAnsi="Times New Roman"/>
          <w:sz w:val="24"/>
          <w:szCs w:val="24"/>
          <w:lang w:val="es-ES_tradnl"/>
        </w:rPr>
        <w:t xml:space="preserve"> de </w:t>
      </w:r>
      <w:proofErr w:type="spellStart"/>
      <w:r w:rsidRPr="00B02A06">
        <w:rPr>
          <w:rFonts w:ascii="Times New Roman" w:hAnsi="Times New Roman"/>
          <w:sz w:val="24"/>
          <w:szCs w:val="24"/>
          <w:lang w:val="es-ES_tradnl"/>
        </w:rPr>
        <w:t>condu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ção de vozes</w:t>
      </w:r>
    </w:p>
    <w:p w14:paraId="22A2DF12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B02A06">
        <w:rPr>
          <w:rFonts w:ascii="Times New Roman" w:hAnsi="Times New Roman"/>
          <w:sz w:val="24"/>
          <w:szCs w:val="24"/>
        </w:rPr>
        <w:t>Harmoniza</w:t>
      </w:r>
      <w:r w:rsidRPr="00B02A06">
        <w:rPr>
          <w:rFonts w:ascii="Times New Roman" w:hAnsi="Times New Roman"/>
          <w:sz w:val="24"/>
          <w:szCs w:val="24"/>
          <w:lang w:val="pt-PT"/>
        </w:rPr>
        <w:t>ção de melodias II</w:t>
      </w:r>
    </w:p>
    <w:p w14:paraId="5D547ED1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pt-PT"/>
        </w:rPr>
      </w:pPr>
      <w:proofErr w:type="spellStart"/>
      <w:r w:rsidRPr="00B02A06">
        <w:rPr>
          <w:rFonts w:ascii="Times New Roman" w:hAnsi="Times New Roman"/>
          <w:sz w:val="24"/>
          <w:szCs w:val="24"/>
        </w:rPr>
        <w:t>Exercí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cios orientados de harmonização de melodias diat</w:t>
      </w:r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>nicas com acordes do campo harm</w:t>
      </w:r>
      <w:r w:rsidRPr="00B02A06">
        <w:rPr>
          <w:rFonts w:ascii="Times New Roman" w:hAnsi="Times New Roman"/>
          <w:sz w:val="24"/>
          <w:szCs w:val="24"/>
        </w:rPr>
        <w:t>ô</w:t>
      </w:r>
      <w:r w:rsidRPr="00B02A06">
        <w:rPr>
          <w:rFonts w:ascii="Times New Roman" w:hAnsi="Times New Roman"/>
          <w:sz w:val="24"/>
          <w:szCs w:val="24"/>
          <w:lang w:val="pt-PT"/>
        </w:rPr>
        <w:t xml:space="preserve">nico maior, usando inversões e extensões, e realizando </w:t>
      </w:r>
      <w:proofErr w:type="spellStart"/>
      <w:r w:rsidRPr="00B02A06">
        <w:rPr>
          <w:rFonts w:ascii="Times New Roman" w:hAnsi="Times New Roman"/>
          <w:sz w:val="24"/>
          <w:szCs w:val="24"/>
          <w:lang w:val="pt-PT"/>
        </w:rPr>
        <w:t>an</w:t>
      </w:r>
      <w:r w:rsidRPr="00B02A06">
        <w:rPr>
          <w:rFonts w:ascii="Times New Roman" w:hAnsi="Times New Roman"/>
          <w:sz w:val="24"/>
          <w:szCs w:val="24"/>
        </w:rPr>
        <w:t>álise</w:t>
      </w:r>
      <w:proofErr w:type="spellEnd"/>
      <w:r w:rsidRPr="00B02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A06">
        <w:rPr>
          <w:rFonts w:ascii="Times New Roman" w:hAnsi="Times New Roman"/>
          <w:sz w:val="24"/>
          <w:szCs w:val="24"/>
        </w:rPr>
        <w:t>harmô</w:t>
      </w:r>
      <w:proofErr w:type="spellEnd"/>
      <w:r w:rsidRPr="00B02A06">
        <w:rPr>
          <w:rFonts w:ascii="Times New Roman" w:hAnsi="Times New Roman"/>
          <w:sz w:val="24"/>
          <w:szCs w:val="24"/>
          <w:lang w:val="pt-PT"/>
        </w:rPr>
        <w:t>nica (identificando e classificando as notas mel</w:t>
      </w:r>
      <w:r w:rsidRPr="00B02A06">
        <w:rPr>
          <w:rFonts w:ascii="Times New Roman" w:hAnsi="Times New Roman"/>
          <w:sz w:val="24"/>
          <w:szCs w:val="24"/>
        </w:rPr>
        <w:t>ó</w:t>
      </w:r>
      <w:r w:rsidRPr="00B02A06">
        <w:rPr>
          <w:rFonts w:ascii="Times New Roman" w:hAnsi="Times New Roman"/>
          <w:sz w:val="24"/>
          <w:szCs w:val="24"/>
          <w:lang w:val="pt-PT"/>
        </w:rPr>
        <w:t>dicas).</w:t>
      </w:r>
    </w:p>
    <w:p w14:paraId="70A204AE" w14:textId="4F674FF0" w:rsidR="00A4786E" w:rsidRPr="00A4786E" w:rsidRDefault="00A4786E" w:rsidP="00A4786E"/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0716975C" w14:textId="77777777" w:rsidR="00B02A06" w:rsidRPr="00B02A06" w:rsidRDefault="00B02A06" w:rsidP="00B02A06">
      <w:pPr>
        <w:pStyle w:val="Bibliografi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 w:after="0" w:line="276" w:lineRule="auto"/>
        <w:ind w:left="0" w:firstLine="0"/>
        <w:jc w:val="both"/>
        <w:rPr>
          <w:szCs w:val="24"/>
        </w:rPr>
      </w:pPr>
      <w:r w:rsidRPr="00B02A06">
        <w:rPr>
          <w:szCs w:val="24"/>
        </w:rPr>
        <w:t>Aulas expositivas com conteúdo teórico, Audição de trechos musicais que contenham os materiais estudados, Exercícios propostos e a correção dos mesmos.</w:t>
      </w:r>
    </w:p>
    <w:p w14:paraId="60F0C914" w14:textId="2B6E40D0" w:rsidR="002645FA" w:rsidRPr="00353F2B" w:rsidRDefault="002645FA" w:rsidP="00264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4BB569F9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>A avaliação é constituída de duas provas individuais (peso 3) e os exercícios entregues durante o semestre (peso 1). A partir destas notas, será calculada a média final.</w:t>
      </w:r>
    </w:p>
    <w:p w14:paraId="41B99150" w14:textId="77777777" w:rsidR="00A4786E" w:rsidRPr="00A4786E" w:rsidRDefault="00A4786E" w:rsidP="00A4786E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0F5F3E6C" w14:textId="1AA43B5A" w:rsidR="00B02A06" w:rsidRPr="00B02A06" w:rsidRDefault="00A4786E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de-DE"/>
        </w:rPr>
      </w:pPr>
      <w:r w:rsidRPr="00A4786E">
        <w:rPr>
          <w:rFonts w:ascii="Times New Roman" w:hAnsi="Times New Roman"/>
          <w:lang w:val="en-US"/>
        </w:rPr>
        <w:t>.</w:t>
      </w:r>
      <w:r w:rsidR="00B02A06" w:rsidRPr="00353F2B">
        <w:rPr>
          <w:sz w:val="24"/>
          <w:szCs w:val="24"/>
          <w:lang w:val="en-US"/>
        </w:rPr>
        <w:t xml:space="preserve"> 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 xml:space="preserve">ALDWELL, Edward e SCHACHTER, Carl. </w:t>
      </w:r>
      <w:r w:rsidR="00B02A06" w:rsidRPr="00B02A06">
        <w:rPr>
          <w:rFonts w:ascii="Times New Roman Italic" w:hAnsi="Times New Roman Italic"/>
          <w:sz w:val="24"/>
          <w:szCs w:val="24"/>
          <w:lang w:val="en-US"/>
        </w:rPr>
        <w:t>Harmony and Voice Leading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>. 4</w:t>
      </w:r>
      <w:r w:rsidR="00B02A06" w:rsidRPr="00353F2B">
        <w:rPr>
          <w:rFonts w:ascii="Times New Roman" w:hAnsi="Times New Roman"/>
          <w:sz w:val="24"/>
          <w:szCs w:val="24"/>
          <w:lang w:val="en-US"/>
        </w:rPr>
        <w:t xml:space="preserve">ª </w:t>
      </w:r>
      <w:proofErr w:type="spellStart"/>
      <w:r w:rsidR="00B02A06" w:rsidRPr="00B02A06">
        <w:rPr>
          <w:rFonts w:ascii="Times New Roman" w:hAnsi="Times New Roman"/>
          <w:sz w:val="24"/>
          <w:szCs w:val="24"/>
          <w:lang w:val="de-DE"/>
        </w:rPr>
        <w:t>ed</w:t>
      </w:r>
      <w:proofErr w:type="spellEnd"/>
      <w:r w:rsidR="00B02A06" w:rsidRPr="00B02A06">
        <w:rPr>
          <w:rFonts w:ascii="Times New Roman" w:hAnsi="Times New Roman"/>
          <w:sz w:val="24"/>
          <w:szCs w:val="24"/>
          <w:lang w:val="de-DE"/>
        </w:rPr>
        <w:t>. Schirmer, 2011.</w:t>
      </w:r>
    </w:p>
    <w:p w14:paraId="53EA74FF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CHEDIAK, Almir. </w:t>
      </w:r>
      <w:r w:rsidRPr="00B02A06">
        <w:rPr>
          <w:rFonts w:ascii="Times New Roman Italic" w:eastAsia="ヒラギノ角ゴ Pro W3" w:hAnsi="Times New Roman Italic"/>
        </w:rPr>
        <w:t>Dicionário de Acordes Cifrados</w:t>
      </w:r>
      <w:r w:rsidRPr="00B02A06">
        <w:rPr>
          <w:rFonts w:ascii="Times New Roman" w:eastAsia="ヒラギノ角ゴ Pro W3" w:hAnsi="Times New Roman"/>
        </w:rPr>
        <w:t xml:space="preserve">. (2 </w:t>
      </w:r>
      <w:proofErr w:type="spellStart"/>
      <w:r w:rsidRPr="00B02A06">
        <w:rPr>
          <w:rFonts w:ascii="Times New Roman" w:eastAsia="ヒラギノ角ゴ Pro W3" w:hAnsi="Times New Roman"/>
        </w:rPr>
        <w:t>vols</w:t>
      </w:r>
      <w:proofErr w:type="spellEnd"/>
      <w:r w:rsidRPr="00B02A06">
        <w:rPr>
          <w:rFonts w:ascii="Times New Roman" w:eastAsia="ヒラギノ角ゴ Pro W3" w:hAnsi="Times New Roman"/>
        </w:rPr>
        <w:t xml:space="preserve">). 12ed.  Rio de Janeiro: Lumiar, 1984. </w:t>
      </w:r>
    </w:p>
    <w:p w14:paraId="64974A94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r w:rsidRPr="00B02A06">
        <w:rPr>
          <w:rFonts w:ascii="Times New Roman Italic" w:eastAsia="ヒラギノ角ゴ Pro W3" w:hAnsi="Times New Roman Italic"/>
        </w:rPr>
        <w:t>Harmonia e Improvisação</w:t>
      </w:r>
      <w:r w:rsidRPr="00B02A06">
        <w:rPr>
          <w:rFonts w:ascii="Times New Roman" w:eastAsia="ヒラギノ角ゴ Pro W3" w:hAnsi="Times New Roman"/>
        </w:rPr>
        <w:t xml:space="preserve">. (2 </w:t>
      </w:r>
      <w:proofErr w:type="spellStart"/>
      <w:r w:rsidRPr="00B02A06">
        <w:rPr>
          <w:rFonts w:ascii="Times New Roman" w:eastAsia="ヒラギノ角ゴ Pro W3" w:hAnsi="Times New Roman"/>
        </w:rPr>
        <w:t>vols</w:t>
      </w:r>
      <w:proofErr w:type="spellEnd"/>
      <w:r w:rsidRPr="00B02A06">
        <w:rPr>
          <w:rFonts w:ascii="Times New Roman" w:eastAsia="ヒラギノ角ゴ Pro W3" w:hAnsi="Times New Roman"/>
        </w:rPr>
        <w:t>). Rio de Janeiro: Lumiar, 1990.</w:t>
      </w:r>
    </w:p>
    <w:p w14:paraId="1B14F7D8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proofErr w:type="spellStart"/>
      <w:r w:rsidRPr="00B02A06">
        <w:rPr>
          <w:rFonts w:ascii="Times New Roman Italic" w:eastAsia="ヒラギノ角ゴ Pro W3" w:hAnsi="Times New Roman Italic"/>
        </w:rPr>
        <w:t>Songbook</w:t>
      </w:r>
      <w:proofErr w:type="spellEnd"/>
      <w:r w:rsidRPr="00B02A06">
        <w:rPr>
          <w:rFonts w:ascii="Times New Roman Italic" w:eastAsia="ヒラギノ角ゴ Pro W3" w:hAnsi="Times New Roman Italic"/>
        </w:rPr>
        <w:t xml:space="preserve"> de Tom Jobim</w:t>
      </w:r>
      <w:r w:rsidRPr="00B02A06">
        <w:rPr>
          <w:rFonts w:ascii="Times New Roman" w:eastAsia="ヒラギノ角ゴ Pro W3" w:hAnsi="Times New Roman"/>
        </w:rPr>
        <w:t>. Volume 1. Rio de Janeiro: Lumiar</w:t>
      </w:r>
    </w:p>
    <w:p w14:paraId="0E74D869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pt-PT"/>
        </w:rPr>
      </w:pPr>
      <w:r w:rsidRPr="00B02A06">
        <w:rPr>
          <w:rFonts w:ascii="Times New Roman" w:hAnsi="Times New Roman"/>
          <w:sz w:val="24"/>
          <w:szCs w:val="24"/>
          <w:lang w:val="pt-PT"/>
        </w:rPr>
        <w:t xml:space="preserve">DIAS, Pedro A. 2008. </w:t>
      </w:r>
      <w:r w:rsidRPr="00B02A06">
        <w:rPr>
          <w:rFonts w:ascii="Times New Roman Italic" w:hAnsi="Times New Roman Italic"/>
          <w:sz w:val="24"/>
          <w:szCs w:val="24"/>
          <w:lang w:val="pt-PT"/>
        </w:rPr>
        <w:t xml:space="preserve">Harmonia Aplicada </w:t>
      </w:r>
      <w:r w:rsidRPr="00B02A06">
        <w:rPr>
          <w:rFonts w:ascii="Times New Roman Italic" w:hAnsi="Times New Roman Italic"/>
          <w:sz w:val="24"/>
          <w:szCs w:val="24"/>
          <w:lang w:val="fr-FR"/>
        </w:rPr>
        <w:t xml:space="preserve">à </w:t>
      </w:r>
      <w:proofErr w:type="spellStart"/>
      <w:r w:rsidRPr="00B02A06">
        <w:rPr>
          <w:rFonts w:ascii="Times New Roman Italic" w:hAnsi="Times New Roman Italic"/>
          <w:sz w:val="24"/>
          <w:szCs w:val="24"/>
        </w:rPr>
        <w:t>Mú</w:t>
      </w:r>
      <w:r w:rsidRPr="00B02A06">
        <w:rPr>
          <w:rFonts w:ascii="Times New Roman Italic" w:hAnsi="Times New Roman Italic"/>
          <w:sz w:val="24"/>
          <w:szCs w:val="24"/>
          <w:lang w:val="es-ES_tradnl"/>
        </w:rPr>
        <w:t>sica</w:t>
      </w:r>
      <w:proofErr w:type="spellEnd"/>
      <w:r w:rsidRPr="00B02A06">
        <w:rPr>
          <w:rFonts w:ascii="Times New Roman Italic" w:hAnsi="Times New Roman Italic"/>
          <w:sz w:val="24"/>
          <w:szCs w:val="24"/>
          <w:lang w:val="es-ES_tradnl"/>
        </w:rPr>
        <w:t xml:space="preserve"> Popular</w:t>
      </w:r>
      <w:r w:rsidRPr="00B02A06">
        <w:rPr>
          <w:rFonts w:ascii="Times New Roman" w:hAnsi="Times New Roman"/>
          <w:sz w:val="24"/>
          <w:szCs w:val="24"/>
          <w:lang w:val="es-ES_tradnl"/>
        </w:rPr>
        <w:t>. N</w:t>
      </w:r>
      <w:r w:rsidRPr="00B02A06">
        <w:rPr>
          <w:rFonts w:ascii="Times New Roman" w:hAnsi="Times New Roman"/>
          <w:sz w:val="24"/>
          <w:szCs w:val="24"/>
          <w:lang w:val="pt-PT"/>
        </w:rPr>
        <w:t>ão publicado.</w:t>
      </w:r>
    </w:p>
    <w:p w14:paraId="339EFDCD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GUEST, Ian. </w:t>
      </w:r>
      <w:r w:rsidRPr="00B02A06">
        <w:rPr>
          <w:rFonts w:ascii="Times New Roman Italic" w:eastAsia="ヒラギノ角ゴ Pro W3" w:hAnsi="Times New Roman Italic"/>
        </w:rPr>
        <w:t>Harmonia: método prático</w:t>
      </w:r>
      <w:r w:rsidRPr="00B02A06">
        <w:rPr>
          <w:rFonts w:ascii="Times New Roman" w:eastAsia="ヒラギノ角ゴ Pro W3" w:hAnsi="Times New Roman"/>
        </w:rPr>
        <w:t xml:space="preserve">. (2 </w:t>
      </w:r>
      <w:proofErr w:type="spellStart"/>
      <w:r w:rsidRPr="00B02A06">
        <w:rPr>
          <w:rFonts w:ascii="Times New Roman" w:eastAsia="ヒラギノ角ゴ Pro W3" w:hAnsi="Times New Roman"/>
        </w:rPr>
        <w:t>vols</w:t>
      </w:r>
      <w:proofErr w:type="spellEnd"/>
      <w:r w:rsidRPr="00B02A06">
        <w:rPr>
          <w:rFonts w:ascii="Times New Roman" w:eastAsia="ヒラギノ角ゴ Pro W3" w:hAnsi="Times New Roman"/>
        </w:rPr>
        <w:t>). 3 ed. Rio de Janeiro: Lumiar, 2006.</w:t>
      </w:r>
    </w:p>
    <w:p w14:paraId="13AD71AE" w14:textId="757B6A26" w:rsidR="00A4786E" w:rsidRPr="00353F2B" w:rsidRDefault="00B02A06" w:rsidP="00B02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B02A06">
        <w:rPr>
          <w:rFonts w:ascii="Times New Roman" w:eastAsia="ヒラギノ角ゴ Pro W3" w:hAnsi="Times New Roman"/>
          <w:lang w:val="en-US"/>
        </w:rPr>
        <w:t xml:space="preserve">KOSTKA, Stephan, e PAYNE, Dorothy. </w:t>
      </w:r>
      <w:r w:rsidRPr="00B02A06">
        <w:rPr>
          <w:rFonts w:ascii="Times New Roman Italic" w:eastAsia="ヒラギノ角ゴ Pro W3" w:hAnsi="Times New Roman Italic"/>
          <w:lang w:val="en-US"/>
        </w:rPr>
        <w:t>Tonal Harmony</w:t>
      </w:r>
      <w:r w:rsidRPr="00B02A06">
        <w:rPr>
          <w:rFonts w:ascii="Times New Roman" w:eastAsia="ヒラギノ角ゴ Pro W3" w:hAnsi="Times New Roman"/>
          <w:lang w:val="en-US"/>
        </w:rPr>
        <w:t>. McGraw-Hill Education, 2008.</w:t>
      </w:r>
    </w:p>
    <w:p w14:paraId="2294462A" w14:textId="77777777" w:rsidR="008F13ED" w:rsidRPr="00353F2B" w:rsidRDefault="008F13ED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EA1E0C" w:rsidRPr="00C87B0E" w14:paraId="4023EA5A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58213F1D" w14:textId="77777777" w:rsidR="00EA1E0C" w:rsidRPr="00C87B0E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0E7F2E67" w14:textId="77777777" w:rsidR="00EA1E0C" w:rsidRPr="00C87B0E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A1E0C" w:rsidRPr="00C87B0E" w14:paraId="69579F77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3CE25CBB" w14:textId="77777777" w:rsidR="00EA1E0C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30C4A33" w14:textId="77777777" w:rsidR="00EA1E0C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9875F52" w14:textId="77777777" w:rsidR="00EA1E0C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96089A1" w14:textId="77777777" w:rsidR="00EA1E0C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78CD237" w14:textId="77777777" w:rsidR="00EA1E0C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0692AAC" w14:textId="77777777" w:rsidR="00EA1E0C" w:rsidRPr="00C87B0E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1D96E626" w14:textId="77777777" w:rsidR="00EA1E0C" w:rsidRPr="00C87B0E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4107F53B" w14:textId="77777777" w:rsidR="00EA1E0C" w:rsidRPr="00C87B0E" w:rsidRDefault="00EA1E0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426A0"/>
    <w:rsid w:val="0007638E"/>
    <w:rsid w:val="000F5559"/>
    <w:rsid w:val="00110739"/>
    <w:rsid w:val="001161E6"/>
    <w:rsid w:val="00137542"/>
    <w:rsid w:val="001D25D3"/>
    <w:rsid w:val="0022151D"/>
    <w:rsid w:val="002418E7"/>
    <w:rsid w:val="002448BD"/>
    <w:rsid w:val="00262F6D"/>
    <w:rsid w:val="002645FA"/>
    <w:rsid w:val="00265B50"/>
    <w:rsid w:val="00353F2B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E08A3"/>
    <w:rsid w:val="006064D1"/>
    <w:rsid w:val="0062139B"/>
    <w:rsid w:val="006217CA"/>
    <w:rsid w:val="00696545"/>
    <w:rsid w:val="00733A76"/>
    <w:rsid w:val="00737451"/>
    <w:rsid w:val="007707BA"/>
    <w:rsid w:val="00770B89"/>
    <w:rsid w:val="008C7196"/>
    <w:rsid w:val="008F13ED"/>
    <w:rsid w:val="009102E5"/>
    <w:rsid w:val="009F7578"/>
    <w:rsid w:val="00A4786E"/>
    <w:rsid w:val="00A51577"/>
    <w:rsid w:val="00A567CC"/>
    <w:rsid w:val="00A800D8"/>
    <w:rsid w:val="00AC37E5"/>
    <w:rsid w:val="00AF1A39"/>
    <w:rsid w:val="00B02A06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CF4BC9"/>
    <w:rsid w:val="00D55F93"/>
    <w:rsid w:val="00D905F6"/>
    <w:rsid w:val="00DB4688"/>
    <w:rsid w:val="00DC10A5"/>
    <w:rsid w:val="00E55ED7"/>
    <w:rsid w:val="00E65159"/>
    <w:rsid w:val="00EA1E0C"/>
    <w:rsid w:val="00F26494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BodyText1">
    <w:name w:val="Body Text1"/>
    <w:rsid w:val="00B02A06"/>
    <w:pPr>
      <w:widowControl w:val="0"/>
      <w:ind w:left="102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rpoA">
    <w:name w:val="Corpo A"/>
    <w:rsid w:val="00B02A0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 w:val="22"/>
      <w:szCs w:val="20"/>
      <w:lang w:val="pt-BR"/>
    </w:rPr>
  </w:style>
  <w:style w:type="paragraph" w:customStyle="1" w:styleId="Bibliografia">
    <w:name w:val="Bibliografia"/>
    <w:rsid w:val="00B02A06"/>
    <w:pPr>
      <w:spacing w:before="80" w:after="80"/>
      <w:ind w:left="567" w:hanging="567"/>
    </w:pPr>
    <w:rPr>
      <w:rFonts w:ascii="Times New Roman" w:eastAsia="ヒラギノ角ゴ Pro W3" w:hAnsi="Times New Roman" w:cs="Times New Roman"/>
      <w:color w:val="00000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9</cp:revision>
  <cp:lastPrinted>2016-03-17T20:59:00Z</cp:lastPrinted>
  <dcterms:created xsi:type="dcterms:W3CDTF">2016-07-28T00:54:00Z</dcterms:created>
  <dcterms:modified xsi:type="dcterms:W3CDTF">2017-08-29T22:16:00Z</dcterms:modified>
</cp:coreProperties>
</file>