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4" o:title=""/>
                </v:shape>
                <o:OLEObject Type="Embed" ProgID="PBrush" ShapeID="_x0000_i1025" DrawAspect="Content" ObjectID="_1565530879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68990C7D" w:rsidR="005E08A3" w:rsidRPr="00C87B0E" w:rsidRDefault="00460B50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MUSB41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52811178" w:rsidR="005E08A3" w:rsidRPr="00C87B0E" w:rsidRDefault="00460B50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INSTRUMENTO SUPLEMENTAR - VIOLINO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F209B9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F209B9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C87FE50" w:rsidR="005E08A3" w:rsidRPr="00C87B0E" w:rsidRDefault="00460B50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F209B9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73F6B15A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4F341370" w14:textId="4834151C" w:rsidR="005E08A3" w:rsidRPr="00C87B0E" w:rsidRDefault="00460B50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111AA90B" w:rsidR="005E08A3" w:rsidRPr="00C87B0E" w:rsidRDefault="00460B50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36F9729D" w14:textId="30150E19" w:rsidR="007500AE" w:rsidRPr="00516531" w:rsidRDefault="007500AE" w:rsidP="007500AE">
      <w:pPr>
        <w:jc w:val="both"/>
      </w:pPr>
      <w:r>
        <w:t>Oportunidade de conhecimento e experimento das particularidades dos instrumentos de cordas de orquestra – Violino, visando a fluência no domínio do instrumento através do estudo e execução de peças de nível de dificuldade elementar. Preparação do aluno para execução de peças de nível de dificuldade, média. Participação em audições.</w:t>
      </w:r>
    </w:p>
    <w:p w14:paraId="3AC17F4A" w14:textId="77777777" w:rsidR="00460B50" w:rsidRPr="00460B50" w:rsidRDefault="00460B50" w:rsidP="00460B50"/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36FAE908" w14:textId="4FCE0975" w:rsidR="003D41F6" w:rsidRPr="003D41F6" w:rsidRDefault="003D41F6" w:rsidP="00ED5AE2">
      <w:pPr>
        <w:jc w:val="both"/>
      </w:pPr>
      <w:r>
        <w:t>Adquirir um domínio básico do instrumento trabalhando aspectos de técnica e musicalidade, de forma que o aluno possa executar músicas de seu interesse de maneira correta e coerente, e ainda obter um conhecimento geral do instrumento que poderá ser aplicado em outras áreas de sua formação musical.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2E4DA878" w14:textId="6D5749D7" w:rsidR="003D41F6" w:rsidRPr="003D41F6" w:rsidRDefault="003D41F6" w:rsidP="00ED5AE2">
      <w:pPr>
        <w:jc w:val="both"/>
      </w:pPr>
      <w:r>
        <w:t xml:space="preserve">Aprimoramento da leitura musical; História e elementos constituintes do violino; Postura e posicionamento do instrumento, da mão esquerda </w:t>
      </w:r>
      <w:r w:rsidR="00EE09EA">
        <w:t>e da mão direita/arco; Arcadas:</w:t>
      </w:r>
      <w:r>
        <w:t xml:space="preserve"> estudo de diferentes golpes de arco, produção e qualidade sonora; Repertório e exercícios condizentes com o nível de cada aluno.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7613F48F" w14:textId="7D252785" w:rsidR="003D41F6" w:rsidRDefault="00C4299B" w:rsidP="00ED5AE2">
      <w:pPr>
        <w:jc w:val="both"/>
      </w:pPr>
      <w:r>
        <w:t>A</w:t>
      </w:r>
      <w:r w:rsidR="004267E0">
        <w:t xml:space="preserve"> disciplina será ministrada através de uma aula semanal individual com duração de aproximadamente 50 minutos</w:t>
      </w:r>
      <w:r w:rsidR="00ED5AE2">
        <w:t>, onde serão feitas d</w:t>
      </w:r>
      <w:r w:rsidR="003D41F6">
        <w:t xml:space="preserve">emonstrações e discussões </w:t>
      </w:r>
      <w:r w:rsidR="00ED5AE2">
        <w:t>sobre o instrumento</w:t>
      </w:r>
      <w:r w:rsidR="003D41F6">
        <w:t>,</w:t>
      </w:r>
      <w:r w:rsidR="005B7AC3">
        <w:t xml:space="preserve"> assim como execuções práticas dos ex</w:t>
      </w:r>
      <w:r w:rsidR="00ED5AE2">
        <w:t>ercícios e das músicas</w:t>
      </w:r>
      <w:r w:rsidR="005B7AC3">
        <w:t xml:space="preserve"> escolhidas</w:t>
      </w:r>
      <w:r w:rsidR="00ED5AE2">
        <w:t xml:space="preserve"> a critério do</w:t>
      </w:r>
      <w:r w:rsidR="005B7AC3">
        <w:t xml:space="preserve"> professor</w:t>
      </w:r>
      <w:r w:rsidR="00A110B2">
        <w:t xml:space="preserve">. </w:t>
      </w:r>
      <w:r w:rsidR="00ED5AE2">
        <w:t>Em complemento às a</w:t>
      </w:r>
      <w:r w:rsidR="00831A89">
        <w:t>ulas presenciais, o aluno será incentivado a</w:t>
      </w:r>
      <w:r w:rsidR="00ED5AE2">
        <w:t xml:space="preserve"> praticar atividades extra</w:t>
      </w:r>
      <w:r w:rsidR="00831A89">
        <w:t xml:space="preserve"> </w:t>
      </w:r>
      <w:r w:rsidR="00ED5AE2">
        <w:t>-</w:t>
      </w:r>
      <w:r w:rsidR="00831A89">
        <w:t xml:space="preserve"> </w:t>
      </w:r>
      <w:r w:rsidR="00ED5AE2">
        <w:t xml:space="preserve">classe, </w:t>
      </w:r>
      <w:r w:rsidR="00831A89">
        <w:t xml:space="preserve">como frequentar concertos, recitais, e apresentações dentro e fora da </w:t>
      </w:r>
      <w:r w:rsidR="00831A89">
        <w:lastRenderedPageBreak/>
        <w:t>escola de música da UFBA, e pesquisar e ouvir gravações do repertório do instrumento –</w:t>
      </w:r>
      <w:r w:rsidR="00545ECB">
        <w:t xml:space="preserve"> violino</w:t>
      </w:r>
      <w:r w:rsidR="00831A89">
        <w:t xml:space="preserve">. 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139628BF" w14:textId="5A8B680F" w:rsidR="00EE09EA" w:rsidRDefault="00831A89" w:rsidP="00EE09EA">
      <w:r>
        <w:t>Frequência – 40</w:t>
      </w:r>
      <w:r w:rsidR="00EE09EA">
        <w:t>%</w:t>
      </w:r>
    </w:p>
    <w:p w14:paraId="50DBA7E3" w14:textId="1BEAA363" w:rsidR="00EE09EA" w:rsidRDefault="00EE09EA" w:rsidP="00EE09EA">
      <w:r>
        <w:t>Aproveitamento</w:t>
      </w:r>
      <w:r w:rsidR="00831A89">
        <w:t>, preparação</w:t>
      </w:r>
      <w:r>
        <w:t xml:space="preserve"> e rendimento em sala de aula – 50%</w:t>
      </w:r>
    </w:p>
    <w:p w14:paraId="3123E257" w14:textId="14DB93CF" w:rsidR="00831A89" w:rsidRPr="00EE09EA" w:rsidRDefault="00831A89" w:rsidP="00EE09EA">
      <w:r>
        <w:t>Atividade Extra – Classe – 10 %</w:t>
      </w:r>
    </w:p>
    <w:p w14:paraId="64129FD4" w14:textId="11A728E2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Bibliografia</w:t>
      </w:r>
    </w:p>
    <w:p w14:paraId="684262E8" w14:textId="13CAAA0F" w:rsidR="00084947" w:rsidRPr="005F5521" w:rsidRDefault="00084947" w:rsidP="00084947">
      <w:pPr>
        <w:ind w:firstLine="720"/>
        <w:rPr>
          <w:lang w:val="en-US"/>
        </w:rPr>
      </w:pPr>
      <w:r>
        <w:t xml:space="preserve">Suzuki, Shinichi. </w:t>
      </w:r>
      <w:r w:rsidR="00C303E2" w:rsidRPr="005F5521">
        <w:rPr>
          <w:i/>
          <w:lang w:val="en-US"/>
        </w:rPr>
        <w:t>Suzuki Violin School volumes 1-6</w:t>
      </w:r>
      <w:r w:rsidR="00133DFA" w:rsidRPr="005F5521">
        <w:rPr>
          <w:i/>
          <w:lang w:val="en-US"/>
        </w:rPr>
        <w:t xml:space="preserve"> Revised Edition</w:t>
      </w:r>
      <w:r w:rsidRPr="005F5521">
        <w:rPr>
          <w:lang w:val="en-US"/>
        </w:rPr>
        <w:t>. USA. Summy-Bichard, Inc.</w:t>
      </w:r>
      <w:r w:rsidR="00C303E2" w:rsidRPr="005F5521">
        <w:rPr>
          <w:lang w:val="en-US"/>
        </w:rPr>
        <w:t xml:space="preserve"> 2007</w:t>
      </w:r>
      <w:r w:rsidR="00133DFA" w:rsidRPr="005F5521">
        <w:rPr>
          <w:lang w:val="en-US"/>
        </w:rPr>
        <w:t>.</w:t>
      </w:r>
    </w:p>
    <w:p w14:paraId="68B2842F" w14:textId="77777777" w:rsidR="00084947" w:rsidRPr="005F5521" w:rsidRDefault="00084947" w:rsidP="00084947">
      <w:pPr>
        <w:rPr>
          <w:lang w:val="en-US"/>
        </w:rPr>
      </w:pPr>
    </w:p>
    <w:p w14:paraId="30DA8E71" w14:textId="12CFAB9A" w:rsidR="00FD5481" w:rsidRDefault="00133DFA" w:rsidP="00133DFA">
      <w:pPr>
        <w:ind w:firstLine="720"/>
      </w:pPr>
      <w:r w:rsidRPr="005F5521">
        <w:rPr>
          <w:lang w:val="en-US"/>
        </w:rPr>
        <w:t>Whistler, Harvey S.</w:t>
      </w:r>
      <w:r w:rsidR="00FD5481" w:rsidRPr="005F5521">
        <w:rPr>
          <w:lang w:val="en-US"/>
        </w:rPr>
        <w:t xml:space="preserve"> </w:t>
      </w:r>
      <w:r w:rsidR="00FD5481" w:rsidRPr="005F5521">
        <w:rPr>
          <w:i/>
          <w:lang w:val="en-US"/>
        </w:rPr>
        <w:t>Introducing The Positions</w:t>
      </w:r>
      <w:r w:rsidR="00AF4E36" w:rsidRPr="005F5521">
        <w:rPr>
          <w:i/>
          <w:lang w:val="en-US"/>
        </w:rPr>
        <w:t xml:space="preserve"> for violin</w:t>
      </w:r>
      <w:r w:rsidR="00FD5481" w:rsidRPr="005F5521">
        <w:rPr>
          <w:i/>
          <w:lang w:val="en-US"/>
        </w:rPr>
        <w:t xml:space="preserve">, </w:t>
      </w:r>
      <w:r w:rsidRPr="005F5521">
        <w:rPr>
          <w:i/>
          <w:lang w:val="en-US"/>
        </w:rPr>
        <w:t xml:space="preserve">Vol. I Third and Fifth position. </w:t>
      </w:r>
      <w:r>
        <w:t>Milwaukee, WI.  Hal Leonard Co.</w:t>
      </w:r>
    </w:p>
    <w:p w14:paraId="311BCE8C" w14:textId="77777777" w:rsidR="00133DFA" w:rsidRPr="00133DFA" w:rsidRDefault="00133DFA" w:rsidP="00133DFA">
      <w:pPr>
        <w:ind w:firstLine="720"/>
      </w:pPr>
    </w:p>
    <w:p w14:paraId="5E2B59BF" w14:textId="43F6E526" w:rsidR="00FD5481" w:rsidRDefault="00FD5481" w:rsidP="00FD5481"/>
    <w:p w14:paraId="4B975D9E" w14:textId="77777777" w:rsidR="00FD5481" w:rsidRPr="00FD5481" w:rsidRDefault="00FD5481" w:rsidP="00FD5481"/>
    <w:p w14:paraId="398A81ED" w14:textId="77777777" w:rsidR="00594172" w:rsidRDefault="00594172">
      <w:pPr>
        <w:rPr>
          <w:noProof/>
        </w:rPr>
      </w:pPr>
    </w:p>
    <w:p w14:paraId="3A7E3AA4" w14:textId="77777777" w:rsidR="00110739" w:rsidRPr="00C87B0E" w:rsidRDefault="00110739">
      <w:pPr>
        <w:rPr>
          <w:noProof/>
        </w:rPr>
      </w:pPr>
    </w:p>
    <w:p w14:paraId="2294462A" w14:textId="77777777" w:rsidR="008F13ED" w:rsidRPr="00C87B0E" w:rsidRDefault="008F13ED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5F5521" w:rsidRPr="00C87B0E" w14:paraId="6EF1DAC5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6668F9AE" w14:textId="77777777" w:rsidR="005F5521" w:rsidRPr="00C87B0E" w:rsidRDefault="005F5521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643F6425" w14:textId="77777777" w:rsidR="005F5521" w:rsidRPr="00C87B0E" w:rsidRDefault="005F5521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F5521" w:rsidRPr="00C87B0E" w14:paraId="3C1A4244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4F62B705" w14:textId="77777777" w:rsidR="005F5521" w:rsidRDefault="005F5521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1914139C" w14:textId="77777777" w:rsidR="005F5521" w:rsidRDefault="005F5521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32410484" w14:textId="77777777" w:rsidR="005F5521" w:rsidRDefault="005F5521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03570251" w14:textId="77777777" w:rsidR="005F5521" w:rsidRDefault="005F5521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3C00800B" w14:textId="77777777" w:rsidR="005F5521" w:rsidRDefault="005F5521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7A3CFCAF" w14:textId="77777777" w:rsidR="005F5521" w:rsidRPr="00C87B0E" w:rsidRDefault="005F5521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10B6CBD9" w14:textId="77777777" w:rsidR="005F5521" w:rsidRPr="00C87B0E" w:rsidRDefault="005F5521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4FB70A7D" w14:textId="77777777" w:rsidR="005F5521" w:rsidRPr="00C87B0E" w:rsidRDefault="005F5521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  <w:bookmarkStart w:id="0" w:name="_GoBack"/>
      <w:bookmarkEnd w:id="0"/>
    </w:p>
    <w:sectPr w:rsidR="00BC619A" w:rsidRPr="00C87B0E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638E"/>
    <w:rsid w:val="00084947"/>
    <w:rsid w:val="00110739"/>
    <w:rsid w:val="001161E6"/>
    <w:rsid w:val="00133DFA"/>
    <w:rsid w:val="00137542"/>
    <w:rsid w:val="001D25D3"/>
    <w:rsid w:val="0022151D"/>
    <w:rsid w:val="002418E7"/>
    <w:rsid w:val="002448BD"/>
    <w:rsid w:val="00265B50"/>
    <w:rsid w:val="00371C47"/>
    <w:rsid w:val="003813B6"/>
    <w:rsid w:val="00387D30"/>
    <w:rsid w:val="00394B63"/>
    <w:rsid w:val="003A5D54"/>
    <w:rsid w:val="003D41F6"/>
    <w:rsid w:val="00407384"/>
    <w:rsid w:val="004267E0"/>
    <w:rsid w:val="00460B50"/>
    <w:rsid w:val="00463FC5"/>
    <w:rsid w:val="00545ECB"/>
    <w:rsid w:val="00594172"/>
    <w:rsid w:val="00596EE8"/>
    <w:rsid w:val="005B7AC3"/>
    <w:rsid w:val="005D7FC2"/>
    <w:rsid w:val="005E08A3"/>
    <w:rsid w:val="005F5521"/>
    <w:rsid w:val="006064D1"/>
    <w:rsid w:val="0062139B"/>
    <w:rsid w:val="006217CA"/>
    <w:rsid w:val="00696545"/>
    <w:rsid w:val="00737451"/>
    <w:rsid w:val="007500AE"/>
    <w:rsid w:val="007707BA"/>
    <w:rsid w:val="00831A89"/>
    <w:rsid w:val="008C7196"/>
    <w:rsid w:val="008F13ED"/>
    <w:rsid w:val="009102E5"/>
    <w:rsid w:val="00A110B2"/>
    <w:rsid w:val="00A567CC"/>
    <w:rsid w:val="00A800D8"/>
    <w:rsid w:val="00AC37E5"/>
    <w:rsid w:val="00AF1A39"/>
    <w:rsid w:val="00AF4E36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303E2"/>
    <w:rsid w:val="00C4299B"/>
    <w:rsid w:val="00C52743"/>
    <w:rsid w:val="00C84436"/>
    <w:rsid w:val="00C87B0E"/>
    <w:rsid w:val="00C90E76"/>
    <w:rsid w:val="00CC552F"/>
    <w:rsid w:val="00D55F93"/>
    <w:rsid w:val="00D905F6"/>
    <w:rsid w:val="00DB4688"/>
    <w:rsid w:val="00DC10A5"/>
    <w:rsid w:val="00E36D9A"/>
    <w:rsid w:val="00E55ED7"/>
    <w:rsid w:val="00ED5AE2"/>
    <w:rsid w:val="00EE09EA"/>
    <w:rsid w:val="00F26494"/>
    <w:rsid w:val="00F9255C"/>
    <w:rsid w:val="00FD548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10</cp:revision>
  <cp:lastPrinted>2016-03-17T20:59:00Z</cp:lastPrinted>
  <dcterms:created xsi:type="dcterms:W3CDTF">2016-07-10T14:04:00Z</dcterms:created>
  <dcterms:modified xsi:type="dcterms:W3CDTF">2017-08-29T19:55:00Z</dcterms:modified>
</cp:coreProperties>
</file>